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76" w:rsidRPr="00E847A1" w:rsidRDefault="00E847A1">
      <w:pPr>
        <w:spacing w:before="3" w:line="100" w:lineRule="exact"/>
        <w:rPr>
          <w:sz w:val="10"/>
          <w:szCs w:val="10"/>
          <w:lang w:val="id-ID"/>
        </w:rPr>
      </w:pPr>
      <w:r>
        <w:rPr>
          <w:sz w:val="10"/>
          <w:szCs w:val="10"/>
          <w:lang w:val="id-ID"/>
        </w:rPr>
        <w:t>4</w:t>
      </w:r>
    </w:p>
    <w:p w:rsidR="00BD7476" w:rsidRDefault="00CF427A">
      <w:pPr>
        <w:ind w:left="15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5pt;height:74.3pt">
            <v:imagedata r:id="rId6" o:title=""/>
          </v:shape>
        </w:pict>
      </w:r>
    </w:p>
    <w:p w:rsidR="00BD7476" w:rsidRDefault="00BD7476">
      <w:pPr>
        <w:spacing w:line="200" w:lineRule="exact"/>
      </w:pPr>
    </w:p>
    <w:p w:rsidR="00BD7476" w:rsidRDefault="00A655B0">
      <w:pPr>
        <w:spacing w:before="29"/>
        <w:ind w:left="2432" w:right="2440" w:hanging="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PENGU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DER PEKER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KONS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RUKSI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D7476" w:rsidRDefault="00A655B0">
      <w:pPr>
        <w:ind w:left="1297" w:right="13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ETODE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LIFI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SI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FILE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TEREN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H DEN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SIS</w:t>
      </w:r>
      <w:r>
        <w:rPr>
          <w:rFonts w:ascii="Arial" w:eastAsia="Arial" w:hAnsi="Arial" w:cs="Arial"/>
          <w:b/>
          <w:spacing w:val="1"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>M GUGUR</w:t>
      </w:r>
    </w:p>
    <w:p w:rsidR="00BD7476" w:rsidRDefault="00BD7476">
      <w:pPr>
        <w:spacing w:before="16" w:line="260" w:lineRule="exact"/>
        <w:rPr>
          <w:sz w:val="26"/>
          <w:szCs w:val="26"/>
        </w:rPr>
      </w:pPr>
    </w:p>
    <w:p w:rsidR="00BD7476" w:rsidRDefault="00A655B0">
      <w:pPr>
        <w:ind w:left="2907" w:right="2917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OR :</w:t>
      </w:r>
      <w:proofErr w:type="gram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PK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203D55">
        <w:rPr>
          <w:rFonts w:ascii="Arial" w:eastAsia="Arial" w:hAnsi="Arial" w:cs="Arial"/>
          <w:b/>
          <w:spacing w:val="1"/>
          <w:sz w:val="24"/>
          <w:szCs w:val="24"/>
          <w:lang w:val="id-ID"/>
        </w:rPr>
        <w:t>6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04</w:t>
      </w:r>
      <w:r>
        <w:rPr>
          <w:rFonts w:ascii="Arial" w:eastAsia="Arial" w:hAnsi="Arial" w:cs="Arial"/>
          <w:b/>
          <w:sz w:val="24"/>
          <w:szCs w:val="24"/>
        </w:rPr>
        <w:t>/POK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IL/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2</w:t>
      </w:r>
    </w:p>
    <w:p w:rsidR="00BD7476" w:rsidRDefault="00BD7476">
      <w:pPr>
        <w:spacing w:before="16" w:line="260" w:lineRule="exact"/>
        <w:rPr>
          <w:sz w:val="26"/>
          <w:szCs w:val="26"/>
        </w:rPr>
      </w:pPr>
    </w:p>
    <w:p w:rsidR="00BD7476" w:rsidRDefault="00A655B0">
      <w:pPr>
        <w:ind w:left="101" w:right="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6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PB/J)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ksi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od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>lifik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File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rg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er</w:t>
      </w:r>
      <w:r>
        <w:rPr>
          <w:rFonts w:ascii="Arial" w:eastAsia="Arial" w:hAnsi="Arial" w:cs="Arial"/>
          <w:i/>
          <w:spacing w:val="1"/>
          <w:sz w:val="24"/>
          <w:szCs w:val="24"/>
        </w:rPr>
        <w:t>end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h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Sis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ugu</w:t>
      </w:r>
      <w:r>
        <w:rPr>
          <w:rFonts w:ascii="Arial" w:eastAsia="Arial" w:hAnsi="Arial" w:cs="Arial"/>
          <w:i/>
          <w:sz w:val="24"/>
          <w:szCs w:val="24"/>
        </w:rPr>
        <w:t>r</w:t>
      </w:r>
      <w:proofErr w:type="spellEnd"/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</w:p>
    <w:p w:rsidR="00BD7476" w:rsidRDefault="00BD7476">
      <w:pPr>
        <w:spacing w:before="1" w:line="280" w:lineRule="exact"/>
        <w:rPr>
          <w:sz w:val="28"/>
          <w:szCs w:val="28"/>
        </w:rPr>
      </w:pPr>
    </w:p>
    <w:p w:rsidR="00203D55" w:rsidRDefault="00A655B0" w:rsidP="00D855B6">
      <w:pPr>
        <w:tabs>
          <w:tab w:val="left" w:pos="2694"/>
          <w:tab w:val="left" w:pos="2835"/>
        </w:tabs>
        <w:ind w:left="2835" w:right="119" w:hanging="2734"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 w:rsidRPr="00E847A1">
        <w:rPr>
          <w:rFonts w:ascii="Arial" w:eastAsia="Arial" w:hAnsi="Arial" w:cs="Arial"/>
          <w:b/>
          <w:sz w:val="24"/>
          <w:szCs w:val="24"/>
        </w:rPr>
        <w:t xml:space="preserve">KODE RUP                </w:t>
      </w:r>
      <w:r w:rsidR="00D855B6">
        <w:rPr>
          <w:rFonts w:ascii="Arial" w:eastAsia="Arial" w:hAnsi="Arial" w:cs="Arial"/>
          <w:b/>
          <w:sz w:val="24"/>
          <w:szCs w:val="24"/>
          <w:lang w:val="id-ID"/>
        </w:rPr>
        <w:tab/>
      </w:r>
      <w:r w:rsidRPr="00E847A1">
        <w:rPr>
          <w:rFonts w:ascii="Arial" w:eastAsia="Arial" w:hAnsi="Arial" w:cs="Arial"/>
          <w:b/>
          <w:sz w:val="24"/>
          <w:szCs w:val="24"/>
        </w:rPr>
        <w:t>:</w:t>
      </w:r>
      <w:r w:rsidR="00D855B6">
        <w:rPr>
          <w:rFonts w:ascii="Arial" w:eastAsia="Arial" w:hAnsi="Arial" w:cs="Arial"/>
          <w:b/>
          <w:sz w:val="24"/>
          <w:szCs w:val="24"/>
          <w:lang w:val="id-ID"/>
        </w:rPr>
        <w:tab/>
      </w:r>
      <w:r w:rsidR="00203D55" w:rsidRPr="00203D55">
        <w:rPr>
          <w:rFonts w:ascii="Arial" w:eastAsia="Arial" w:hAnsi="Arial" w:cs="Arial"/>
          <w:b/>
          <w:sz w:val="24"/>
          <w:szCs w:val="24"/>
        </w:rPr>
        <w:t>32411267</w:t>
      </w:r>
    </w:p>
    <w:p w:rsidR="00BD7476" w:rsidRPr="00D855B6" w:rsidRDefault="00203D55" w:rsidP="00D855B6">
      <w:pPr>
        <w:tabs>
          <w:tab w:val="left" w:pos="2694"/>
          <w:tab w:val="left" w:pos="2835"/>
        </w:tabs>
        <w:ind w:left="2835" w:right="119" w:hanging="273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PROGRAM                  </w:t>
      </w:r>
      <w:r w:rsidR="00D855B6">
        <w:rPr>
          <w:rFonts w:ascii="Arial" w:eastAsia="Arial" w:hAnsi="Arial" w:cs="Arial"/>
          <w:b/>
          <w:sz w:val="24"/>
          <w:szCs w:val="24"/>
          <w:lang w:val="id-ID"/>
        </w:rPr>
        <w:tab/>
      </w:r>
      <w:r w:rsidR="00A655B0" w:rsidRPr="00E847A1">
        <w:rPr>
          <w:rFonts w:ascii="Arial" w:eastAsia="Arial" w:hAnsi="Arial" w:cs="Arial"/>
          <w:b/>
          <w:sz w:val="24"/>
          <w:szCs w:val="24"/>
        </w:rPr>
        <w:t xml:space="preserve">: </w:t>
      </w:r>
      <w:r w:rsidRPr="00D855B6">
        <w:rPr>
          <w:rFonts w:ascii="Arial" w:eastAsia="Arial" w:hAnsi="Arial" w:cs="Arial"/>
          <w:b/>
          <w:sz w:val="24"/>
          <w:szCs w:val="24"/>
        </w:rPr>
        <w:t>PENYELENGGARAAN JALAN</w:t>
      </w:r>
    </w:p>
    <w:p w:rsidR="00D855B6" w:rsidRDefault="00A655B0" w:rsidP="00D855B6">
      <w:pPr>
        <w:tabs>
          <w:tab w:val="left" w:pos="2694"/>
          <w:tab w:val="left" w:pos="2835"/>
        </w:tabs>
        <w:ind w:left="2835" w:right="119" w:hanging="2734"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 w:rsidRPr="00E847A1">
        <w:rPr>
          <w:rFonts w:ascii="Arial" w:eastAsia="Arial" w:hAnsi="Arial" w:cs="Arial"/>
          <w:b/>
          <w:sz w:val="24"/>
          <w:szCs w:val="24"/>
        </w:rPr>
        <w:t xml:space="preserve">KEGIATAN   </w:t>
      </w:r>
      <w:r w:rsidR="00D855B6">
        <w:rPr>
          <w:rFonts w:ascii="Arial" w:eastAsia="Arial" w:hAnsi="Arial" w:cs="Arial"/>
          <w:b/>
          <w:sz w:val="24"/>
          <w:szCs w:val="24"/>
          <w:lang w:val="id-ID"/>
        </w:rPr>
        <w:tab/>
      </w:r>
      <w:r w:rsidRPr="00E847A1">
        <w:rPr>
          <w:rFonts w:ascii="Arial" w:eastAsia="Arial" w:hAnsi="Arial" w:cs="Arial"/>
          <w:b/>
          <w:sz w:val="24"/>
          <w:szCs w:val="24"/>
        </w:rPr>
        <w:t>:</w:t>
      </w:r>
      <w:r w:rsidR="00D855B6">
        <w:rPr>
          <w:rFonts w:ascii="Arial" w:eastAsia="Arial" w:hAnsi="Arial" w:cs="Arial"/>
          <w:b/>
          <w:sz w:val="24"/>
          <w:szCs w:val="24"/>
          <w:lang w:val="id-ID"/>
        </w:rPr>
        <w:tab/>
      </w:r>
      <w:r w:rsidR="00203D55" w:rsidRPr="00D855B6">
        <w:rPr>
          <w:rFonts w:ascii="Arial" w:eastAsia="Arial" w:hAnsi="Arial" w:cs="Arial"/>
          <w:b/>
          <w:sz w:val="24"/>
          <w:szCs w:val="24"/>
        </w:rPr>
        <w:t>PENYELENGGARAAN JALAN KABUPATEN/KOTA</w:t>
      </w:r>
      <w:r w:rsidR="00D855B6">
        <w:rPr>
          <w:rFonts w:ascii="Arial" w:eastAsia="Arial" w:hAnsi="Arial" w:cs="Arial"/>
          <w:b/>
          <w:sz w:val="24"/>
          <w:szCs w:val="24"/>
          <w:lang w:val="id-ID"/>
        </w:rPr>
        <w:t xml:space="preserve"> </w:t>
      </w:r>
    </w:p>
    <w:p w:rsidR="00BD7476" w:rsidRPr="00D855B6" w:rsidRDefault="00E847A1" w:rsidP="00D855B6">
      <w:pPr>
        <w:tabs>
          <w:tab w:val="left" w:pos="2694"/>
          <w:tab w:val="left" w:pos="2835"/>
        </w:tabs>
        <w:ind w:left="2835" w:right="119" w:hanging="2734"/>
        <w:jc w:val="both"/>
        <w:rPr>
          <w:rFonts w:ascii="Arial" w:eastAsia="Arial" w:hAnsi="Arial" w:cs="Arial"/>
          <w:b/>
          <w:caps/>
          <w:sz w:val="24"/>
          <w:szCs w:val="24"/>
          <w:lang w:val="id-ID"/>
        </w:rPr>
      </w:pPr>
      <w:r w:rsidRPr="00D855B6">
        <w:rPr>
          <w:rFonts w:ascii="Arial" w:eastAsia="Arial" w:hAnsi="Arial" w:cs="Arial"/>
          <w:b/>
          <w:sz w:val="24"/>
          <w:szCs w:val="24"/>
        </w:rPr>
        <w:t>PEKERJAAN</w:t>
      </w:r>
      <w:r w:rsidR="00A655B0" w:rsidRPr="00D855B6"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D855B6">
        <w:rPr>
          <w:rFonts w:ascii="Arial" w:eastAsia="Arial" w:hAnsi="Arial" w:cs="Arial"/>
          <w:b/>
          <w:sz w:val="24"/>
          <w:szCs w:val="24"/>
          <w:lang w:val="id-ID"/>
        </w:rPr>
        <w:tab/>
      </w:r>
      <w:r w:rsidR="00A655B0" w:rsidRPr="00D855B6">
        <w:rPr>
          <w:rFonts w:ascii="Arial" w:eastAsia="Arial" w:hAnsi="Arial" w:cs="Arial"/>
          <w:b/>
          <w:sz w:val="24"/>
          <w:szCs w:val="24"/>
        </w:rPr>
        <w:t>:</w:t>
      </w:r>
      <w:r w:rsidR="00D855B6">
        <w:rPr>
          <w:rFonts w:ascii="Arial" w:eastAsia="Arial" w:hAnsi="Arial" w:cs="Arial"/>
          <w:b/>
          <w:sz w:val="24"/>
          <w:szCs w:val="24"/>
          <w:lang w:val="id-ID"/>
        </w:rPr>
        <w:tab/>
      </w:r>
      <w:bookmarkStart w:id="0" w:name="_GoBack"/>
      <w:r w:rsidR="00203D55" w:rsidRPr="00D855B6">
        <w:rPr>
          <w:rFonts w:ascii="Arial" w:eastAsia="Arial" w:hAnsi="Arial" w:cs="Arial"/>
          <w:b/>
          <w:caps/>
          <w:sz w:val="24"/>
          <w:szCs w:val="24"/>
        </w:rPr>
        <w:t>Rekonstruksi Jalan Dalam Desa Marga Jaya</w:t>
      </w:r>
      <w:bookmarkEnd w:id="0"/>
    </w:p>
    <w:p w:rsidR="00E847A1" w:rsidRPr="00D855B6" w:rsidRDefault="00E847A1" w:rsidP="00D855B6">
      <w:pPr>
        <w:tabs>
          <w:tab w:val="left" w:pos="2694"/>
          <w:tab w:val="left" w:pos="2835"/>
        </w:tabs>
        <w:ind w:left="2835" w:right="119" w:hanging="2734"/>
        <w:jc w:val="both"/>
        <w:rPr>
          <w:rFonts w:ascii="Arial" w:eastAsia="Arial" w:hAnsi="Arial" w:cs="Arial"/>
          <w:b/>
          <w:sz w:val="24"/>
          <w:szCs w:val="24"/>
        </w:rPr>
        <w:sectPr w:rsidR="00E847A1" w:rsidRPr="00D855B6">
          <w:type w:val="continuous"/>
          <w:pgSz w:w="12240" w:h="20160"/>
          <w:pgMar w:top="540" w:right="1020" w:bottom="280" w:left="1320" w:header="720" w:footer="720" w:gutter="0"/>
          <w:cols w:space="720"/>
        </w:sectPr>
      </w:pPr>
      <w:r w:rsidRPr="00E847A1">
        <w:rPr>
          <w:rFonts w:ascii="Arial" w:eastAsia="Arial" w:hAnsi="Arial" w:cs="Arial"/>
          <w:b/>
          <w:sz w:val="24"/>
          <w:szCs w:val="24"/>
        </w:rPr>
        <w:t xml:space="preserve">SUMBER DANA          </w:t>
      </w:r>
      <w:r w:rsidR="00D855B6">
        <w:rPr>
          <w:rFonts w:ascii="Arial" w:eastAsia="Arial" w:hAnsi="Arial" w:cs="Arial"/>
          <w:b/>
          <w:sz w:val="24"/>
          <w:szCs w:val="24"/>
          <w:lang w:val="id-ID"/>
        </w:rPr>
        <w:tab/>
      </w:r>
      <w:r w:rsidRPr="00E847A1">
        <w:rPr>
          <w:rFonts w:ascii="Arial" w:eastAsia="Arial" w:hAnsi="Arial" w:cs="Arial"/>
          <w:b/>
          <w:sz w:val="24"/>
          <w:szCs w:val="24"/>
        </w:rPr>
        <w:t>:</w:t>
      </w:r>
      <w:r w:rsidR="00D855B6">
        <w:rPr>
          <w:rFonts w:ascii="Arial" w:eastAsia="Arial" w:hAnsi="Arial" w:cs="Arial"/>
          <w:b/>
          <w:sz w:val="24"/>
          <w:szCs w:val="24"/>
          <w:lang w:val="id-ID"/>
        </w:rPr>
        <w:tab/>
      </w:r>
      <w:r w:rsidRPr="00E847A1">
        <w:rPr>
          <w:rFonts w:ascii="Arial" w:eastAsia="Arial" w:hAnsi="Arial" w:cs="Arial"/>
          <w:b/>
          <w:sz w:val="24"/>
          <w:szCs w:val="24"/>
        </w:rPr>
        <w:t>DPA-SOPD DINAS PEKERJAAN UMUM DAN PENATAAN RUANG KABUPATEN BARITO SELATAN TA 2022.</w:t>
      </w:r>
      <w:r w:rsidRPr="00D855B6">
        <w:rPr>
          <w:rFonts w:ascii="Arial" w:eastAsia="Arial" w:hAnsi="Arial" w:cs="Arial"/>
          <w:b/>
          <w:sz w:val="24"/>
          <w:szCs w:val="24"/>
        </w:rPr>
        <w:tab/>
      </w:r>
    </w:p>
    <w:p w:rsidR="00BD7476" w:rsidRDefault="00BD7476">
      <w:pPr>
        <w:spacing w:line="120" w:lineRule="exact"/>
        <w:rPr>
          <w:sz w:val="12"/>
          <w:szCs w:val="12"/>
        </w:rPr>
      </w:pPr>
    </w:p>
    <w:p w:rsidR="00BD7476" w:rsidRDefault="00A655B0">
      <w:pPr>
        <w:ind w:left="101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e     </w:t>
      </w:r>
      <w:r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spellEnd"/>
    </w:p>
    <w:p w:rsidR="00BD7476" w:rsidRDefault="00A655B0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BPB/J</w:t>
      </w:r>
    </w:p>
    <w:p w:rsidR="00BD7476" w:rsidRDefault="00A655B0">
      <w:pPr>
        <w:spacing w:before="81"/>
        <w:ind w:left="101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e        </w:t>
      </w:r>
      <w:r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pli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spellEnd"/>
    </w:p>
    <w:p w:rsidR="00BD7476" w:rsidRDefault="00A655B0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SPSE</w:t>
      </w:r>
    </w:p>
    <w:p w:rsidR="00BD7476" w:rsidRDefault="00A655B0">
      <w:pPr>
        <w:spacing w:before="9" w:line="100" w:lineRule="exact"/>
        <w:rPr>
          <w:sz w:val="11"/>
          <w:szCs w:val="11"/>
        </w:rPr>
      </w:pPr>
      <w:r>
        <w:br w:type="column"/>
      </w:r>
    </w:p>
    <w:p w:rsidR="00BD7476" w:rsidRDefault="00A655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14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66"/>
          <w:position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562C1"/>
          <w:spacing w:val="-48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h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tt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p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: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//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s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i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s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in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f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opb</w:t>
        </w:r>
        <w:r>
          <w:rPr>
            <w:rFonts w:ascii="Arial" w:eastAsia="Arial" w:hAnsi="Arial" w:cs="Arial"/>
            <w:b/>
            <w:color w:val="0562C1"/>
            <w:spacing w:val="-2"/>
            <w:sz w:val="24"/>
            <w:szCs w:val="24"/>
            <w:u w:val="thick" w:color="0562C1"/>
          </w:rPr>
          <w:t>j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.b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a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ri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t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o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se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l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a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t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a</w:t>
        </w:r>
        <w:r>
          <w:rPr>
            <w:rFonts w:ascii="Arial" w:eastAsia="Arial" w:hAnsi="Arial" w:cs="Arial"/>
            <w:b/>
            <w:color w:val="0562C1"/>
            <w:spacing w:val="-3"/>
            <w:sz w:val="24"/>
            <w:szCs w:val="24"/>
            <w:u w:val="thick" w:color="0562C1"/>
          </w:rPr>
          <w:t>n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ka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b.go.id</w:t>
        </w:r>
      </w:hyperlink>
    </w:p>
    <w:p w:rsidR="00BD7476" w:rsidRDefault="00BD7476">
      <w:pPr>
        <w:spacing w:before="15" w:line="200" w:lineRule="exact"/>
      </w:pPr>
    </w:p>
    <w:p w:rsidR="00BD7476" w:rsidRDefault="00A655B0">
      <w:pPr>
        <w:rPr>
          <w:rFonts w:ascii="Arial" w:eastAsia="Arial" w:hAnsi="Arial" w:cs="Arial"/>
          <w:sz w:val="24"/>
          <w:szCs w:val="24"/>
        </w:rPr>
        <w:sectPr w:rsidR="00BD7476">
          <w:type w:val="continuous"/>
          <w:pgSz w:w="12240" w:h="20160"/>
          <w:pgMar w:top="540" w:right="1020" w:bottom="280" w:left="1320" w:header="720" w:footer="720" w:gutter="0"/>
          <w:cols w:num="2" w:space="720" w:equalWidth="0">
            <w:col w:w="2541" w:space="214"/>
            <w:col w:w="7145"/>
          </w:cols>
        </w:sectPr>
      </w:pPr>
      <w:r>
        <w:rPr>
          <w:rFonts w:ascii="Arial" w:eastAsia="Arial" w:hAnsi="Arial" w:cs="Arial"/>
          <w:b/>
          <w:position w:val="14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66"/>
          <w:position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562C1"/>
          <w:spacing w:val="-48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h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tt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p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: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//lp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se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.</w:t>
        </w:r>
        <w:r>
          <w:rPr>
            <w:rFonts w:ascii="Arial" w:eastAsia="Arial" w:hAnsi="Arial" w:cs="Arial"/>
            <w:b/>
            <w:color w:val="0562C1"/>
            <w:spacing w:val="-3"/>
            <w:sz w:val="24"/>
            <w:szCs w:val="24"/>
            <w:u w:val="thick" w:color="0562C1"/>
          </w:rPr>
          <w:t>b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a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ri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t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o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s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e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l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a</w:t>
        </w:r>
        <w:r>
          <w:rPr>
            <w:rFonts w:ascii="Arial" w:eastAsia="Arial" w:hAnsi="Arial" w:cs="Arial"/>
            <w:b/>
            <w:color w:val="0562C1"/>
            <w:spacing w:val="-3"/>
            <w:sz w:val="24"/>
            <w:szCs w:val="24"/>
            <w:u w:val="thick" w:color="0562C1"/>
          </w:rPr>
          <w:t>t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a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n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ka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b.go.id</w:t>
        </w:r>
      </w:hyperlink>
    </w:p>
    <w:p w:rsidR="00BD7476" w:rsidRDefault="00A655B0">
      <w:pPr>
        <w:spacing w:before="29"/>
        <w:ind w:left="10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</w:p>
    <w:p w:rsidR="00BD7476" w:rsidRDefault="00A655B0">
      <w:pPr>
        <w:ind w:left="461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proofErr w:type="gram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rbu</w:t>
      </w:r>
      <w:r>
        <w:rPr>
          <w:rFonts w:ascii="Arial" w:eastAsia="Arial" w:hAnsi="Arial" w:cs="Arial"/>
          <w:sz w:val="24"/>
          <w:szCs w:val="24"/>
        </w:rPr>
        <w:t>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nuh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site </w:t>
      </w:r>
      <w:hyperlink r:id="rId9"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h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tt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  <w:u w:val="single" w:color="0562C1"/>
          </w:rPr>
          <w:t>: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//l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s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ba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r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it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o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  <w:u w:val="single" w:color="0562C1"/>
          </w:rPr>
          <w:t>s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l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  <w:u w:val="single" w:color="0562C1"/>
          </w:rPr>
          <w:t>t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k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ab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g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o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.i</w:t>
        </w:r>
        <w:r>
          <w:rPr>
            <w:rFonts w:ascii="Arial" w:eastAsia="Arial" w:hAnsi="Arial" w:cs="Arial"/>
            <w:color w:val="0562C1"/>
            <w:spacing w:val="3"/>
            <w:sz w:val="24"/>
            <w:szCs w:val="24"/>
            <w:u w:val="single" w:color="0562C1"/>
          </w:rPr>
          <w:t>d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BD7476" w:rsidRDefault="00A655B0">
      <w:pPr>
        <w:spacing w:before="6" w:line="260" w:lineRule="exact"/>
        <w:ind w:left="461" w:right="6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site </w:t>
      </w:r>
      <w:hyperlink r:id="rId10"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h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tt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  <w:u w:val="single" w:color="0562C1"/>
          </w:rPr>
          <w:t>: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//l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s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ba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r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it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o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  <w:u w:val="single" w:color="0562C1"/>
          </w:rPr>
          <w:t>s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l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  <w:u w:val="single" w:color="0562C1"/>
          </w:rPr>
          <w:t>t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k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ab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g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o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.i</w:t>
        </w:r>
        <w:r>
          <w:rPr>
            <w:rFonts w:ascii="Arial" w:eastAsia="Arial" w:hAnsi="Arial" w:cs="Arial"/>
            <w:color w:val="0562C1"/>
            <w:spacing w:val="3"/>
            <w:sz w:val="24"/>
            <w:szCs w:val="24"/>
            <w:u w:val="single" w:color="0562C1"/>
          </w:rPr>
          <w:t>d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0000"/>
          <w:sz w:val="24"/>
          <w:szCs w:val="24"/>
        </w:rPr>
        <w:t>n</w:t>
      </w:r>
      <w:proofErr w:type="spellEnd"/>
    </w:p>
    <w:p w:rsidR="00BD7476" w:rsidRDefault="00A655B0">
      <w:pPr>
        <w:spacing w:before="2" w:line="260" w:lineRule="exact"/>
        <w:ind w:left="461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site </w:t>
      </w:r>
      <w:hyperlink r:id="rId11"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h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tt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  <w:u w:val="single" w:color="0562C1"/>
          </w:rPr>
          <w:t>: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//l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s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ba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r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it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o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  <w:u w:val="single" w:color="0562C1"/>
          </w:rPr>
          <w:t>s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l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  <w:u w:val="single" w:color="0562C1"/>
          </w:rPr>
          <w:t>t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k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ab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g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o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.i</w:t>
        </w:r>
        <w:r>
          <w:rPr>
            <w:rFonts w:ascii="Arial" w:eastAsia="Arial" w:hAnsi="Arial" w:cs="Arial"/>
            <w:color w:val="0562C1"/>
            <w:spacing w:val="3"/>
            <w:sz w:val="24"/>
            <w:szCs w:val="24"/>
            <w:u w:val="single" w:color="0562C1"/>
          </w:rPr>
          <w:t>d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D7476" w:rsidRDefault="00BD7476">
      <w:pPr>
        <w:spacing w:before="2" w:line="240" w:lineRule="exact"/>
        <w:rPr>
          <w:sz w:val="24"/>
          <w:szCs w:val="24"/>
        </w:rPr>
      </w:pPr>
    </w:p>
    <w:p w:rsidR="00BD7476" w:rsidRDefault="00A655B0">
      <w:pPr>
        <w:spacing w:before="29"/>
        <w:ind w:left="101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iki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BD7476" w:rsidRDefault="00BD7476">
      <w:pPr>
        <w:spacing w:before="2" w:line="140" w:lineRule="exact"/>
        <w:rPr>
          <w:sz w:val="15"/>
          <w:szCs w:val="15"/>
        </w:rPr>
      </w:pPr>
    </w:p>
    <w:p w:rsidR="00BD7476" w:rsidRDefault="00A655B0">
      <w:pPr>
        <w:ind w:left="5076" w:right="2253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gramStart"/>
      <w:r w:rsidR="00E847A1">
        <w:rPr>
          <w:rFonts w:ascii="Arial" w:eastAsia="Arial" w:hAnsi="Arial" w:cs="Arial"/>
          <w:spacing w:val="1"/>
          <w:sz w:val="24"/>
          <w:szCs w:val="24"/>
        </w:rPr>
        <w:t>2</w:t>
      </w:r>
      <w:r w:rsidR="00203D55">
        <w:rPr>
          <w:rFonts w:ascii="Arial" w:eastAsia="Arial" w:hAnsi="Arial" w:cs="Arial"/>
          <w:spacing w:val="1"/>
          <w:sz w:val="24"/>
          <w:szCs w:val="24"/>
          <w:lang w:val="id-ID"/>
        </w:rPr>
        <w:t>8</w:t>
      </w:r>
      <w:r w:rsidR="00E847A1">
        <w:rPr>
          <w:rFonts w:ascii="Arial" w:eastAsia="Arial" w:hAnsi="Arial" w:cs="Arial"/>
          <w:spacing w:val="1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A4229">
        <w:rPr>
          <w:rFonts w:ascii="Arial" w:eastAsia="Arial" w:hAnsi="Arial" w:cs="Arial"/>
          <w:spacing w:val="-1"/>
          <w:sz w:val="24"/>
          <w:szCs w:val="24"/>
        </w:rPr>
        <w:t>April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</w:p>
    <w:p w:rsidR="00BD7476" w:rsidRDefault="00BD7476">
      <w:pPr>
        <w:spacing w:before="14" w:line="260" w:lineRule="exact"/>
        <w:rPr>
          <w:sz w:val="26"/>
          <w:szCs w:val="26"/>
        </w:rPr>
      </w:pPr>
    </w:p>
    <w:p w:rsidR="00BD7476" w:rsidRDefault="00A655B0">
      <w:pPr>
        <w:ind w:left="6151" w:right="3326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Ttd</w:t>
      </w:r>
      <w:proofErr w:type="spellEnd"/>
    </w:p>
    <w:p w:rsidR="00BD7476" w:rsidRDefault="00BD7476">
      <w:pPr>
        <w:spacing w:before="4" w:line="140" w:lineRule="exact"/>
        <w:rPr>
          <w:sz w:val="15"/>
          <w:szCs w:val="15"/>
        </w:rPr>
      </w:pPr>
    </w:p>
    <w:p w:rsidR="00BD7476" w:rsidRDefault="00664759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9A8239" wp14:editId="2282B3E7">
            <wp:simplePos x="0" y="0"/>
            <wp:positionH relativeFrom="page">
              <wp:posOffset>3681730</wp:posOffset>
            </wp:positionH>
            <wp:positionV relativeFrom="paragraph">
              <wp:posOffset>10078085</wp:posOffset>
            </wp:positionV>
            <wp:extent cx="1657985" cy="177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7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476" w:rsidRDefault="00A655B0">
      <w:pPr>
        <w:ind w:left="4915" w:right="2093"/>
        <w:jc w:val="center"/>
        <w:rPr>
          <w:rFonts w:ascii="Arial" w:eastAsia="Arial" w:hAnsi="Arial" w:cs="Arial"/>
          <w:sz w:val="24"/>
          <w:szCs w:val="24"/>
          <w:lang w:val="id-ID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:rsidR="00E847A1" w:rsidRPr="00E847A1" w:rsidRDefault="00203D55" w:rsidP="00203D55">
      <w:pPr>
        <w:ind w:left="4536" w:right="1536"/>
        <w:jc w:val="center"/>
        <w:rPr>
          <w:rFonts w:ascii="Arial" w:eastAsia="Arial" w:hAnsi="Arial" w:cs="Arial"/>
          <w:sz w:val="24"/>
          <w:szCs w:val="24"/>
          <w:lang w:val="id-ID"/>
        </w:rPr>
      </w:pPr>
      <w:r w:rsidRPr="00203D55">
        <w:rPr>
          <w:rFonts w:ascii="Arial" w:eastAsia="Arial" w:hAnsi="Arial" w:cs="Arial"/>
          <w:b/>
          <w:caps/>
          <w:sz w:val="24"/>
          <w:szCs w:val="24"/>
          <w:lang w:val="id-ID"/>
        </w:rPr>
        <w:t>Rekonstruksi Jalan Dalam Desa Marga Jaya</w:t>
      </w:r>
    </w:p>
    <w:sectPr w:rsidR="00E847A1" w:rsidRPr="00E847A1" w:rsidSect="00BD7476">
      <w:type w:val="continuous"/>
      <w:pgSz w:w="12240" w:h="20160"/>
      <w:pgMar w:top="54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0253"/>
    <w:multiLevelType w:val="multilevel"/>
    <w:tmpl w:val="8FEE1D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7476"/>
    <w:rsid w:val="001A4229"/>
    <w:rsid w:val="00203D55"/>
    <w:rsid w:val="00261D76"/>
    <w:rsid w:val="00664759"/>
    <w:rsid w:val="00A655B0"/>
    <w:rsid w:val="00BD7476"/>
    <w:rsid w:val="00BE6CBC"/>
    <w:rsid w:val="00BF1D7B"/>
    <w:rsid w:val="00CF427A"/>
    <w:rsid w:val="00D855B6"/>
    <w:rsid w:val="00E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se.baritoselatankab.go.i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sinfopbj.baritoselatankab.go.id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pse.baritoselatankab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pse.baritoselatankab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pse.baritoselatankab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10</cp:revision>
  <cp:lastPrinted>2022-04-28T05:30:00Z</cp:lastPrinted>
  <dcterms:created xsi:type="dcterms:W3CDTF">2022-04-21T06:35:00Z</dcterms:created>
  <dcterms:modified xsi:type="dcterms:W3CDTF">2022-04-28T05:53:00Z</dcterms:modified>
</cp:coreProperties>
</file>